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F7" w:rsidRPr="00A33CF7" w:rsidRDefault="00A33CF7" w:rsidP="00A33CF7">
      <w:pPr>
        <w:spacing w:after="0" w:line="240" w:lineRule="auto"/>
        <w:rPr>
          <w:rFonts w:ascii="Arial" w:hAnsi="Arial" w:cs="Arial"/>
        </w:rPr>
      </w:pPr>
    </w:p>
    <w:p w:rsidR="00A33CF7" w:rsidRPr="00A33CF7" w:rsidRDefault="00A33CF7" w:rsidP="00A33CF7">
      <w:pPr>
        <w:spacing w:after="0" w:line="240" w:lineRule="auto"/>
        <w:rPr>
          <w:rFonts w:ascii="Arial" w:hAnsi="Arial" w:cs="Arial"/>
        </w:rPr>
      </w:pPr>
      <w:r w:rsidRPr="00A33CF7">
        <w:rPr>
          <w:rFonts w:ascii="Arial" w:hAnsi="Arial" w:cs="Arial"/>
        </w:rPr>
        <w:t xml:space="preserve">Ciudad y fecha. </w:t>
      </w:r>
      <w:r w:rsidRPr="00A33CF7">
        <w:rPr>
          <w:rFonts w:ascii="Arial" w:hAnsi="Arial" w:cs="Arial"/>
        </w:rPr>
        <w:tab/>
      </w:r>
      <w:r w:rsidRPr="00A33CF7">
        <w:rPr>
          <w:rFonts w:ascii="Arial" w:hAnsi="Arial" w:cs="Arial"/>
        </w:rPr>
        <w:tab/>
      </w:r>
      <w:r w:rsidRPr="00A33CF7">
        <w:rPr>
          <w:rFonts w:ascii="Arial" w:hAnsi="Arial" w:cs="Arial"/>
        </w:rPr>
        <w:tab/>
      </w:r>
      <w:r w:rsidRPr="00A33CF7">
        <w:rPr>
          <w:rFonts w:ascii="Arial" w:hAnsi="Arial" w:cs="Arial"/>
        </w:rPr>
        <w:tab/>
      </w:r>
      <w:r w:rsidRPr="00A33CF7">
        <w:rPr>
          <w:rFonts w:ascii="Arial" w:hAnsi="Arial" w:cs="Arial"/>
        </w:rPr>
        <w:tab/>
      </w:r>
    </w:p>
    <w:p w:rsidR="00A33CF7" w:rsidRPr="00A33CF7" w:rsidRDefault="00A33CF7" w:rsidP="00A33CF7">
      <w:pPr>
        <w:spacing w:after="0" w:line="240" w:lineRule="auto"/>
        <w:rPr>
          <w:rFonts w:ascii="Arial" w:hAnsi="Arial" w:cs="Arial"/>
        </w:rPr>
      </w:pPr>
    </w:p>
    <w:p w:rsidR="00A33CF7" w:rsidRPr="00A33CF7" w:rsidRDefault="00A33CF7" w:rsidP="00A33CF7">
      <w:pPr>
        <w:spacing w:after="0" w:line="240" w:lineRule="auto"/>
        <w:rPr>
          <w:rFonts w:ascii="Arial" w:hAnsi="Arial" w:cs="Arial"/>
        </w:rPr>
      </w:pPr>
    </w:p>
    <w:p w:rsidR="00A33CF7" w:rsidRPr="00A33CF7" w:rsidRDefault="00A33CF7" w:rsidP="00A33CF7">
      <w:pPr>
        <w:spacing w:after="0" w:line="240" w:lineRule="auto"/>
        <w:jc w:val="right"/>
        <w:rPr>
          <w:rFonts w:ascii="Arial" w:hAnsi="Arial" w:cs="Arial"/>
        </w:rPr>
      </w:pPr>
      <w:r w:rsidRPr="00A33CF7">
        <w:rPr>
          <w:rFonts w:ascii="Arial" w:hAnsi="Arial" w:cs="Arial"/>
        </w:rPr>
        <w:t xml:space="preserve">Citar este número al responder: </w:t>
      </w:r>
      <w:permStart w:id="1443055275" w:edGrp="everyone"/>
      <w:r w:rsidR="00512E59">
        <w:rPr>
          <w:rFonts w:ascii="Arial" w:hAnsi="Arial" w:cs="Arial"/>
        </w:rPr>
        <w:t>XXXXXXX</w:t>
      </w:r>
      <w:permEnd w:id="1443055275"/>
    </w:p>
    <w:p w:rsidR="00A33CF7" w:rsidRPr="00A33CF7" w:rsidRDefault="00A33CF7" w:rsidP="00A33CF7">
      <w:pPr>
        <w:spacing w:after="0" w:line="240" w:lineRule="auto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A33CF7">
        <w:rPr>
          <w:rFonts w:ascii="Arial" w:hAnsi="Arial" w:cs="Arial"/>
        </w:rPr>
        <w:t>Señor (a):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A33CF7">
        <w:rPr>
          <w:rFonts w:ascii="Arial" w:hAnsi="Arial" w:cs="Arial"/>
        </w:rPr>
        <w:t>XXXX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A33CF7">
        <w:rPr>
          <w:rFonts w:ascii="Arial" w:hAnsi="Arial" w:cs="Arial"/>
        </w:rPr>
        <w:t>Dirección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A33CF7">
        <w:rPr>
          <w:rFonts w:ascii="Arial" w:hAnsi="Arial" w:cs="Arial"/>
          <w:lang w:eastAsia="es-ES"/>
        </w:rPr>
        <w:t xml:space="preserve">De acuerdo con lo establecido en el Artículo 69 de la Ley 1437 de 2011 - Código de Procedimiento Administrativo y de lo Contencioso Administrativo, a través del presente aviso, le notifico el contenido y decisión adoptada en la </w:t>
      </w:r>
      <w:r w:rsidRPr="00A33CF7">
        <w:rPr>
          <w:rFonts w:ascii="Arial" w:hAnsi="Arial" w:cs="Arial"/>
        </w:rPr>
        <w:t xml:space="preserve">Resolución No. </w:t>
      </w:r>
      <w:r w:rsidR="007213DB">
        <w:rPr>
          <w:rFonts w:ascii="Arial" w:hAnsi="Arial" w:cs="Arial"/>
        </w:rPr>
        <w:t>XXXX</w:t>
      </w:r>
      <w:r w:rsidRPr="00A33CF7">
        <w:rPr>
          <w:rFonts w:ascii="Arial" w:hAnsi="Arial" w:cs="Arial"/>
        </w:rPr>
        <w:t xml:space="preserve"> “por medio de la cual </w:t>
      </w:r>
      <w:r w:rsidR="007213DB">
        <w:rPr>
          <w:rFonts w:ascii="Arial" w:hAnsi="Arial" w:cs="Arial"/>
        </w:rPr>
        <w:t>XXXX</w:t>
      </w:r>
      <w:r w:rsidRPr="00A33CF7">
        <w:rPr>
          <w:rFonts w:ascii="Arial" w:hAnsi="Arial" w:cs="Arial"/>
        </w:rPr>
        <w:t xml:space="preserve"> o del Auto de fecha </w:t>
      </w:r>
      <w:r w:rsidR="007213DB">
        <w:rPr>
          <w:rFonts w:ascii="Arial" w:hAnsi="Arial" w:cs="Arial"/>
        </w:rPr>
        <w:t>XXXX</w:t>
      </w:r>
      <w:r w:rsidRPr="00A33CF7">
        <w:rPr>
          <w:rFonts w:ascii="Arial" w:hAnsi="Arial" w:cs="Arial"/>
        </w:rPr>
        <w:t xml:space="preserve"> “Por medio del cual </w:t>
      </w:r>
      <w:r w:rsidR="007213DB">
        <w:rPr>
          <w:rFonts w:ascii="Arial" w:hAnsi="Arial" w:cs="Arial"/>
        </w:rPr>
        <w:t>XXXX</w:t>
      </w:r>
      <w:r w:rsidRPr="00A33CF7">
        <w:rPr>
          <w:rFonts w:ascii="Arial" w:hAnsi="Arial" w:cs="Arial"/>
        </w:rPr>
        <w:t>”</w:t>
      </w:r>
      <w:r w:rsidRPr="00A33CF7">
        <w:rPr>
          <w:rFonts w:ascii="Arial" w:hAnsi="Arial" w:cs="Arial"/>
          <w:lang w:eastAsia="es-ES"/>
        </w:rPr>
        <w:t xml:space="preserve">. Se adjunta copia íntegra en </w:t>
      </w:r>
      <w:r w:rsidR="007213DB">
        <w:rPr>
          <w:rFonts w:ascii="Arial" w:hAnsi="Arial" w:cs="Arial"/>
          <w:lang w:eastAsia="es-ES"/>
        </w:rPr>
        <w:t>XX</w:t>
      </w:r>
      <w:bookmarkStart w:id="0" w:name="_GoBack"/>
      <w:bookmarkEnd w:id="0"/>
      <w:r w:rsidRPr="00A33CF7">
        <w:rPr>
          <w:rFonts w:ascii="Arial" w:hAnsi="Arial" w:cs="Arial"/>
          <w:lang w:eastAsia="es-ES"/>
        </w:rPr>
        <w:t xml:space="preserve"> páginas, quedando notificada (o) al finalizar el día siguiente del recibo del presente escrito.</w:t>
      </w:r>
    </w:p>
    <w:p w:rsidR="00A33CF7" w:rsidRPr="00A33CF7" w:rsidRDefault="00A33CF7" w:rsidP="00A33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es-ES"/>
        </w:rPr>
      </w:pPr>
      <w:r w:rsidRPr="00A33CF7">
        <w:rPr>
          <w:rFonts w:ascii="Arial" w:hAnsi="Arial" w:cs="Arial"/>
          <w:lang w:eastAsia="es-ES"/>
        </w:rPr>
        <w:t>Contra el referido acto administrativo que mediante el presente aviso se notifica, procede el recurso de reposición y/o apelación según el caso, el cual podrá interponerse por escrito ante xxx de la Corporación Autónoma Regional del Valle del Cauca – CVC, dentro de los diez (10) días hábiles siguientes al recibo del presente aviso, cumpliendo con los requisitos establecidos en los artículos 76 y 77 del Código de Procedimiento Administrativo y de lo Contencioso Administrativo.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  <w:r w:rsidRPr="00A33CF7">
        <w:rPr>
          <w:rFonts w:ascii="Arial" w:hAnsi="Arial" w:cs="Arial"/>
        </w:rPr>
        <w:t>Atentamente,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jc w:val="both"/>
        <w:rPr>
          <w:rFonts w:ascii="Arial" w:hAnsi="Arial" w:cs="Arial"/>
        </w:rPr>
      </w:pPr>
    </w:p>
    <w:p w:rsidR="00A33CF7" w:rsidRPr="00A33CF7" w:rsidRDefault="00A33CF7" w:rsidP="00A33CF7">
      <w:pPr>
        <w:tabs>
          <w:tab w:val="left" w:pos="5985"/>
        </w:tabs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33CF7">
        <w:rPr>
          <w:rFonts w:ascii="Arial" w:hAnsi="Arial" w:cs="Arial"/>
        </w:rPr>
        <w:t>xxxxxx</w:t>
      </w:r>
      <w:proofErr w:type="spellEnd"/>
      <w:proofErr w:type="gramEnd"/>
    </w:p>
    <w:p w:rsidR="00A33CF7" w:rsidRPr="00A33CF7" w:rsidRDefault="00A33CF7" w:rsidP="00A33CF7">
      <w:pPr>
        <w:tabs>
          <w:tab w:val="left" w:pos="5985"/>
        </w:tabs>
        <w:spacing w:after="0" w:line="240" w:lineRule="auto"/>
        <w:rPr>
          <w:rFonts w:ascii="Arial" w:hAnsi="Arial" w:cs="Arial"/>
        </w:rPr>
      </w:pPr>
      <w:proofErr w:type="spellStart"/>
      <w:proofErr w:type="gramStart"/>
      <w:r w:rsidRPr="00A33CF7">
        <w:rPr>
          <w:rFonts w:ascii="Arial" w:hAnsi="Arial" w:cs="Arial"/>
        </w:rPr>
        <w:t>xxxxx</w:t>
      </w:r>
      <w:proofErr w:type="spellEnd"/>
      <w:proofErr w:type="gramEnd"/>
      <w:r w:rsidRPr="00A33CF7">
        <w:rPr>
          <w:rFonts w:ascii="Arial" w:hAnsi="Arial" w:cs="Arial"/>
        </w:rPr>
        <w:t xml:space="preserve"> </w:t>
      </w:r>
    </w:p>
    <w:p w:rsidR="00A33CF7" w:rsidRPr="00A33CF7" w:rsidRDefault="00A33CF7" w:rsidP="00A33CF7">
      <w:pPr>
        <w:tabs>
          <w:tab w:val="left" w:pos="5985"/>
        </w:tabs>
        <w:spacing w:after="0" w:line="240" w:lineRule="auto"/>
        <w:rPr>
          <w:rFonts w:ascii="Arial" w:hAnsi="Arial" w:cs="Arial"/>
        </w:rPr>
      </w:pPr>
    </w:p>
    <w:p w:rsidR="00A33CF7" w:rsidRDefault="00A33CF7" w:rsidP="00A33CF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3CF7">
        <w:rPr>
          <w:rFonts w:ascii="Arial" w:hAnsi="Arial" w:cs="Arial"/>
          <w:sz w:val="16"/>
          <w:szCs w:val="16"/>
        </w:rPr>
        <w:t xml:space="preserve">Proyectó: </w:t>
      </w:r>
      <w:proofErr w:type="spellStart"/>
      <w:r w:rsidRPr="00A33CF7">
        <w:rPr>
          <w:rFonts w:ascii="Arial" w:hAnsi="Arial" w:cs="Arial"/>
          <w:sz w:val="16"/>
          <w:szCs w:val="16"/>
        </w:rPr>
        <w:t>xxxxxx</w:t>
      </w:r>
      <w:proofErr w:type="spellEnd"/>
    </w:p>
    <w:p w:rsidR="00A33CF7" w:rsidRPr="00A33CF7" w:rsidRDefault="00A33CF7" w:rsidP="00A33CF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33CF7" w:rsidRPr="00A33CF7" w:rsidRDefault="00A33CF7" w:rsidP="00A33CF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33CF7">
        <w:rPr>
          <w:rFonts w:ascii="Arial" w:hAnsi="Arial" w:cs="Arial"/>
          <w:sz w:val="16"/>
          <w:szCs w:val="16"/>
        </w:rPr>
        <w:t xml:space="preserve">Archívese en: </w:t>
      </w:r>
      <w:proofErr w:type="spellStart"/>
      <w:r w:rsidRPr="00A33CF7">
        <w:rPr>
          <w:rFonts w:ascii="Arial" w:hAnsi="Arial" w:cs="Arial"/>
          <w:sz w:val="16"/>
          <w:szCs w:val="16"/>
        </w:rPr>
        <w:t>xxxxx</w:t>
      </w:r>
      <w:proofErr w:type="spellEnd"/>
    </w:p>
    <w:p w:rsidR="00526C6A" w:rsidRPr="00A33CF7" w:rsidRDefault="00526C6A" w:rsidP="00A33CF7"/>
    <w:sectPr w:rsidR="00526C6A" w:rsidRPr="00A33CF7" w:rsidSect="00772E2C">
      <w:headerReference w:type="default" r:id="rId7"/>
      <w:footerReference w:type="default" r:id="rId8"/>
      <w:pgSz w:w="12240" w:h="15840" w:code="1"/>
      <w:pgMar w:top="1418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D9" w:rsidRDefault="001D66D9" w:rsidP="00E857DA">
      <w:pPr>
        <w:spacing w:after="0" w:line="240" w:lineRule="auto"/>
      </w:pPr>
      <w:r>
        <w:separator/>
      </w:r>
    </w:p>
  </w:endnote>
  <w:endnote w:type="continuationSeparator" w:id="0">
    <w:p w:rsidR="001D66D9" w:rsidRDefault="001D66D9" w:rsidP="00E8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7DA" w:rsidRPr="00772E2C" w:rsidRDefault="00E857DA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VERSIÓN: 01 </w:t>
    </w:r>
    <w:r w:rsidR="00772E2C" w:rsidRPr="00772E2C">
      <w:rPr>
        <w:rFonts w:ascii="Arial" w:hAnsi="Arial" w:cs="Arial"/>
        <w:sz w:val="16"/>
        <w:szCs w:val="18"/>
      </w:rPr>
      <w:tab/>
      <w:t>No se deben realizar modificaciones en el formato</w:t>
    </w:r>
    <w:r w:rsidR="00772E2C" w:rsidRPr="00772E2C">
      <w:rPr>
        <w:rFonts w:ascii="Arial" w:hAnsi="Arial" w:cs="Arial"/>
        <w:sz w:val="16"/>
        <w:szCs w:val="18"/>
      </w:rPr>
      <w:tab/>
      <w:t>COD:</w:t>
    </w:r>
    <w:r w:rsidR="00772E2C">
      <w:rPr>
        <w:rFonts w:ascii="Arial" w:hAnsi="Arial" w:cs="Arial"/>
        <w:sz w:val="16"/>
        <w:szCs w:val="18"/>
      </w:rPr>
      <w:t xml:space="preserve"> </w:t>
    </w:r>
    <w:r w:rsidR="00772E2C" w:rsidRPr="00772E2C">
      <w:rPr>
        <w:rFonts w:ascii="Arial" w:hAnsi="Arial" w:cs="Arial"/>
        <w:sz w:val="16"/>
        <w:szCs w:val="18"/>
      </w:rPr>
      <w:t>FT.0350.4</w:t>
    </w:r>
    <w:r w:rsidR="009851E9">
      <w:rPr>
        <w:rFonts w:ascii="Arial" w:hAnsi="Arial" w:cs="Arial"/>
        <w:sz w:val="16"/>
        <w:szCs w:val="18"/>
      </w:rPr>
      <w:t>3</w:t>
    </w:r>
  </w:p>
  <w:p w:rsidR="00772E2C" w:rsidRPr="00772E2C" w:rsidRDefault="00772E2C" w:rsidP="00772E2C">
    <w:pPr>
      <w:pStyle w:val="Piedepgina"/>
      <w:tabs>
        <w:tab w:val="clear" w:pos="4252"/>
        <w:tab w:val="clear" w:pos="8504"/>
        <w:tab w:val="center" w:pos="4678"/>
        <w:tab w:val="right" w:pos="9214"/>
      </w:tabs>
      <w:ind w:right="-518"/>
      <w:rPr>
        <w:rFonts w:ascii="Arial" w:hAnsi="Arial" w:cs="Arial"/>
        <w:sz w:val="16"/>
        <w:szCs w:val="18"/>
      </w:rPr>
    </w:pPr>
    <w:r w:rsidRPr="00772E2C">
      <w:rPr>
        <w:rFonts w:ascii="Arial" w:hAnsi="Arial" w:cs="Arial"/>
        <w:sz w:val="16"/>
        <w:szCs w:val="18"/>
      </w:rPr>
      <w:t xml:space="preserve">Fecha </w:t>
    </w:r>
    <w:r>
      <w:rPr>
        <w:rFonts w:ascii="Arial" w:hAnsi="Arial" w:cs="Arial"/>
        <w:sz w:val="16"/>
        <w:szCs w:val="18"/>
      </w:rPr>
      <w:t xml:space="preserve">de </w:t>
    </w:r>
    <w:r w:rsidRPr="00772E2C">
      <w:rPr>
        <w:rFonts w:ascii="Arial" w:hAnsi="Arial" w:cs="Arial"/>
        <w:sz w:val="16"/>
        <w:szCs w:val="18"/>
      </w:rPr>
      <w:t>aplicación: 2019/06/07</w:t>
    </w:r>
    <w:r w:rsidRPr="00772E2C">
      <w:rPr>
        <w:rFonts w:ascii="Arial" w:hAnsi="Arial" w:cs="Arial"/>
        <w:sz w:val="16"/>
        <w:szCs w:val="18"/>
      </w:rPr>
      <w:tab/>
      <w:t>Grupo Gestión Ambiental y 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D9" w:rsidRDefault="001D66D9" w:rsidP="00E857DA">
      <w:pPr>
        <w:spacing w:after="0" w:line="240" w:lineRule="auto"/>
      </w:pPr>
      <w:r>
        <w:separator/>
      </w:r>
    </w:p>
  </w:footnote>
  <w:footnote w:type="continuationSeparator" w:id="0">
    <w:p w:rsidR="001D66D9" w:rsidRDefault="001D66D9" w:rsidP="00E85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5" w:type="pct"/>
      <w:jc w:val="center"/>
      <w:tblInd w:w="32" w:type="dxa"/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8174"/>
      <w:gridCol w:w="1258"/>
    </w:tblGrid>
    <w:tr w:rsidR="00105902" w:rsidRPr="00772E2C" w:rsidTr="00A670EE">
      <w:trPr>
        <w:trHeight w:val="844"/>
        <w:tblHeader/>
        <w:jc w:val="center"/>
      </w:trPr>
      <w:tc>
        <w:tcPr>
          <w:tcW w:w="4333" w:type="pct"/>
          <w:vAlign w:val="center"/>
        </w:tcPr>
        <w:p w:rsidR="00105902" w:rsidRPr="00A0713A" w:rsidRDefault="00040543" w:rsidP="00040543">
          <w:pPr>
            <w:pStyle w:val="Piedepgina"/>
            <w:jc w:val="center"/>
            <w:rPr>
              <w:rFonts w:ascii="Arial" w:hAnsi="Arial" w:cs="Arial"/>
              <w:b/>
              <w:sz w:val="28"/>
              <w:szCs w:val="20"/>
            </w:rPr>
          </w:pPr>
          <w:r w:rsidRPr="00A0713A">
            <w:rPr>
              <w:rFonts w:ascii="Arial" w:hAnsi="Arial" w:cs="Arial"/>
              <w:b/>
              <w:sz w:val="28"/>
              <w:szCs w:val="20"/>
            </w:rPr>
            <w:t>NOTIFICACIÓN</w:t>
          </w:r>
          <w:r w:rsidR="008B2548" w:rsidRPr="00A0713A">
            <w:rPr>
              <w:rFonts w:ascii="Arial" w:hAnsi="Arial" w:cs="Arial"/>
              <w:b/>
              <w:sz w:val="28"/>
              <w:szCs w:val="20"/>
            </w:rPr>
            <w:t xml:space="preserve"> POR AVISO</w:t>
          </w:r>
        </w:p>
      </w:tc>
      <w:tc>
        <w:tcPr>
          <w:tcW w:w="667" w:type="pct"/>
          <w:vAlign w:val="center"/>
        </w:tcPr>
        <w:p w:rsidR="00105902" w:rsidRPr="00772E2C" w:rsidRDefault="00105902" w:rsidP="00EC2455">
          <w:pPr>
            <w:pStyle w:val="Piedepgina"/>
            <w:jc w:val="center"/>
            <w:rPr>
              <w:rFonts w:cs="Arial"/>
              <w:b/>
              <w:sz w:val="24"/>
              <w:szCs w:val="20"/>
            </w:rPr>
          </w:pPr>
          <w:r w:rsidRPr="00772E2C">
            <w:rPr>
              <w:rFonts w:cs="Arial"/>
              <w:b/>
              <w:noProof/>
              <w:sz w:val="24"/>
              <w:szCs w:val="20"/>
              <w:lang w:val="es-ES" w:eastAsia="es-ES"/>
            </w:rPr>
            <w:drawing>
              <wp:inline distT="0" distB="0" distL="0" distR="0" wp14:anchorId="1D1262BE" wp14:editId="6562D64F">
                <wp:extent cx="714375" cy="504825"/>
                <wp:effectExtent l="0" t="0" r="9525" b="9525"/>
                <wp:docPr id="2" name="Imagen 2" descr="Logo CV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V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857DA" w:rsidRPr="00105902" w:rsidRDefault="00E857DA" w:rsidP="001059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DA"/>
    <w:rsid w:val="00040543"/>
    <w:rsid w:val="00105902"/>
    <w:rsid w:val="001921F6"/>
    <w:rsid w:val="001D66D9"/>
    <w:rsid w:val="002200EC"/>
    <w:rsid w:val="00265B66"/>
    <w:rsid w:val="0029757A"/>
    <w:rsid w:val="002E0696"/>
    <w:rsid w:val="002E7306"/>
    <w:rsid w:val="00332635"/>
    <w:rsid w:val="003E7A2D"/>
    <w:rsid w:val="004D1095"/>
    <w:rsid w:val="00512E59"/>
    <w:rsid w:val="00526C6A"/>
    <w:rsid w:val="006B2C4E"/>
    <w:rsid w:val="006E12C0"/>
    <w:rsid w:val="007213DB"/>
    <w:rsid w:val="00772E2C"/>
    <w:rsid w:val="007D134A"/>
    <w:rsid w:val="008B2548"/>
    <w:rsid w:val="008B7EEF"/>
    <w:rsid w:val="00927AB1"/>
    <w:rsid w:val="00932A31"/>
    <w:rsid w:val="009851E9"/>
    <w:rsid w:val="009A2D71"/>
    <w:rsid w:val="009A683E"/>
    <w:rsid w:val="009B712B"/>
    <w:rsid w:val="009D51C4"/>
    <w:rsid w:val="00A0713A"/>
    <w:rsid w:val="00A12602"/>
    <w:rsid w:val="00A33CF7"/>
    <w:rsid w:val="00A670EE"/>
    <w:rsid w:val="00BF078A"/>
    <w:rsid w:val="00C527E2"/>
    <w:rsid w:val="00C55F06"/>
    <w:rsid w:val="00D90E0D"/>
    <w:rsid w:val="00E8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7DA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857D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7DA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E85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7DA"/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5902"/>
    <w:rPr>
      <w:rFonts w:ascii="Tahoma" w:hAnsi="Tahoma" w:cs="Tahoma"/>
      <w:sz w:val="16"/>
      <w:szCs w:val="16"/>
      <w:lang w:val="es-CO"/>
    </w:rPr>
  </w:style>
  <w:style w:type="character" w:styleId="Hipervnculo">
    <w:name w:val="Hyperlink"/>
    <w:uiPriority w:val="99"/>
    <w:rsid w:val="00927AB1"/>
    <w:rPr>
      <w:rFonts w:ascii="Verdana" w:hAnsi="Verdana" w:hint="default"/>
      <w:color w:val="0000FF"/>
      <w:sz w:val="16"/>
      <w:szCs w:val="16"/>
      <w:u w:val="single"/>
    </w:rPr>
  </w:style>
  <w:style w:type="paragraph" w:customStyle="1" w:styleId="xmsonormal">
    <w:name w:val="x_msonormal"/>
    <w:basedOn w:val="Normal"/>
    <w:rsid w:val="00927A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4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Erwin Jacobo Ghitis Hoffstad</cp:lastModifiedBy>
  <cp:revision>9</cp:revision>
  <cp:lastPrinted>2019-06-05T23:46:00Z</cp:lastPrinted>
  <dcterms:created xsi:type="dcterms:W3CDTF">2019-06-05T23:34:00Z</dcterms:created>
  <dcterms:modified xsi:type="dcterms:W3CDTF">2019-06-07T21:14:00Z</dcterms:modified>
</cp:coreProperties>
</file>